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7A11" w:rsidRDefault="00DA38C5">
      <w:r>
        <w:t>Книги</w:t>
      </w:r>
    </w:p>
    <w:p w:rsidR="00DA38C5" w:rsidRDefault="00DA38C5" w:rsidP="00DA38C5">
      <w:pPr>
        <w:tabs>
          <w:tab w:val="left" w:pos="3111"/>
        </w:tabs>
      </w:pPr>
      <w:r>
        <w:tab/>
      </w:r>
    </w:p>
    <w:p w:rsidR="00DA38C5" w:rsidRPr="00DA38C5" w:rsidRDefault="00DA38C5" w:rsidP="00DA38C5">
      <w:pPr>
        <w:pStyle w:val="a4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  <w:lang w:val="kk-KZ"/>
        </w:rPr>
      </w:pPr>
      <w:r w:rsidRPr="00DA38C5">
        <w:rPr>
          <w:color w:val="000000"/>
          <w:sz w:val="20"/>
          <w:szCs w:val="20"/>
          <w:lang w:val="kk-KZ"/>
        </w:rPr>
        <w:t xml:space="preserve">Калинин О. И., Радус Л. А. Курс лекций по стилистике китайского языка. – 344. </w:t>
      </w:r>
    </w:p>
    <w:p w:rsidR="00DA38C5" w:rsidRPr="00DA38C5" w:rsidRDefault="00DA38C5" w:rsidP="00DA38C5">
      <w:pPr>
        <w:pBdr>
          <w:top w:val="nil"/>
          <w:left w:val="nil"/>
          <w:bottom w:val="nil"/>
          <w:right w:val="nil"/>
          <w:between w:val="nil"/>
        </w:pBdr>
        <w:ind w:left="360"/>
        <w:rPr>
          <w:color w:val="000000"/>
          <w:sz w:val="20"/>
          <w:szCs w:val="20"/>
          <w:lang w:val="kk-KZ"/>
        </w:rPr>
      </w:pPr>
      <w:hyperlink r:id="rId5" w:history="1">
        <w:r w:rsidRPr="002E0C14">
          <w:rPr>
            <w:rStyle w:val="a3"/>
            <w:rFonts w:cstheme="minorBidi"/>
            <w:sz w:val="20"/>
            <w:szCs w:val="20"/>
            <w:lang w:val="kk-KZ"/>
          </w:rPr>
          <w:t>https://e.lanbook.com/book/99491</w:t>
        </w:r>
      </w:hyperlink>
      <w:r>
        <w:rPr>
          <w:color w:val="000000"/>
          <w:sz w:val="20"/>
          <w:szCs w:val="20"/>
          <w:lang w:val="kk-KZ"/>
        </w:rPr>
        <w:t xml:space="preserve"> </w:t>
      </w:r>
    </w:p>
    <w:p w:rsidR="00DA38C5" w:rsidRPr="00DA38C5" w:rsidRDefault="00DA38C5" w:rsidP="00DA38C5">
      <w:pPr>
        <w:pStyle w:val="a4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  <w:lang w:val="kk-KZ"/>
        </w:rPr>
      </w:pPr>
      <w:r w:rsidRPr="00DA38C5">
        <w:rPr>
          <w:color w:val="000000"/>
          <w:sz w:val="20"/>
          <w:szCs w:val="20"/>
          <w:lang w:val="kk-KZ"/>
        </w:rPr>
        <w:t>Горелов В. И. Стилистика современного китайского языка. – Prosveŝenie.</w:t>
      </w:r>
    </w:p>
    <w:p w:rsidR="00DA38C5" w:rsidRPr="00DA38C5" w:rsidRDefault="00DA38C5" w:rsidP="00DA38C5">
      <w:pPr>
        <w:pStyle w:val="a4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  <w:lang w:val="kk-KZ"/>
        </w:rPr>
      </w:pPr>
      <w:hyperlink r:id="rId6" w:history="1">
        <w:r w:rsidRPr="002E0C14">
          <w:rPr>
            <w:rStyle w:val="a3"/>
            <w:rFonts w:cstheme="minorBidi"/>
            <w:sz w:val="20"/>
            <w:szCs w:val="20"/>
            <w:lang w:val="kk-KZ"/>
          </w:rPr>
          <w:t>https://www.studmed.ru/gorelov-v-i-stilistika-sovremennogo-kitayskogo-yazyka_71e67d405e9.html</w:t>
        </w:r>
      </w:hyperlink>
      <w:r>
        <w:rPr>
          <w:color w:val="000000"/>
          <w:sz w:val="20"/>
          <w:szCs w:val="20"/>
          <w:lang w:val="kk-KZ"/>
        </w:rPr>
        <w:t xml:space="preserve"> </w:t>
      </w:r>
    </w:p>
    <w:p w:rsidR="00DA38C5" w:rsidRPr="00DA38C5" w:rsidRDefault="00DA38C5" w:rsidP="00DA38C5">
      <w:pPr>
        <w:pStyle w:val="a4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Style w:val="a3"/>
          <w:color w:val="000000"/>
          <w:sz w:val="20"/>
          <w:szCs w:val="20"/>
          <w:lang w:val="kk-KZ"/>
        </w:rPr>
      </w:pPr>
      <w:r w:rsidRPr="00DA38C5">
        <w:rPr>
          <w:color w:val="000000"/>
          <w:sz w:val="20"/>
          <w:szCs w:val="20"/>
          <w:lang w:val="kk-KZ"/>
        </w:rPr>
        <w:t>Кислов А. В., Колпачкова Е. Н. Влияние интернета на современный китайский язык //Компьютерная лингвистика и вычислительные онтологии. – №. 1. – С. 72.</w:t>
      </w:r>
      <w:r w:rsidRPr="00DA38C5">
        <w:rPr>
          <w:rStyle w:val="a3"/>
          <w:color w:val="000000"/>
          <w:sz w:val="20"/>
          <w:szCs w:val="20"/>
          <w:lang w:val="kk-KZ"/>
        </w:rPr>
        <w:t xml:space="preserve"> </w:t>
      </w:r>
    </w:p>
    <w:p w:rsidR="00DA38C5" w:rsidRPr="00DA38C5" w:rsidRDefault="00DA38C5" w:rsidP="00DA38C5">
      <w:pPr>
        <w:pStyle w:val="a4"/>
        <w:pBdr>
          <w:top w:val="nil"/>
          <w:left w:val="nil"/>
          <w:bottom w:val="nil"/>
          <w:right w:val="nil"/>
          <w:between w:val="nil"/>
        </w:pBdr>
        <w:rPr>
          <w:rStyle w:val="a3"/>
          <w:color w:val="000000"/>
          <w:sz w:val="20"/>
          <w:szCs w:val="20"/>
          <w:lang w:val="kk-KZ"/>
        </w:rPr>
      </w:pPr>
      <w:hyperlink r:id="rId7" w:history="1">
        <w:r w:rsidRPr="002E0C14">
          <w:rPr>
            <w:rStyle w:val="a3"/>
            <w:sz w:val="20"/>
            <w:szCs w:val="20"/>
            <w:lang w:val="kk-KZ"/>
          </w:rPr>
          <w:t>https://www.academia.edu/download/82542723/%D0%92%D0%BB%D0%B8%D1%8F%D0%BD%D0%B8%D0%B5_%D0%B8%D0%BD%D1%82%D0%B5%D1%80%D0%BD%D0%B5%D1%82%D0%B0.pdf</w:t>
        </w:r>
      </w:hyperlink>
      <w:r>
        <w:rPr>
          <w:rStyle w:val="a3"/>
          <w:color w:val="000000"/>
          <w:sz w:val="20"/>
          <w:szCs w:val="20"/>
          <w:lang w:val="kk-KZ"/>
        </w:rPr>
        <w:t xml:space="preserve"> </w:t>
      </w:r>
    </w:p>
    <w:p w:rsidR="00DA38C5" w:rsidRPr="00DA38C5" w:rsidRDefault="00DA38C5" w:rsidP="00DA38C5">
      <w:pPr>
        <w:pStyle w:val="a4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Style w:val="a3"/>
          <w:sz w:val="20"/>
          <w:szCs w:val="20"/>
        </w:rPr>
      </w:pPr>
      <w:proofErr w:type="spellStart"/>
      <w:r w:rsidRPr="00DA38C5">
        <w:rPr>
          <w:rStyle w:val="a3"/>
          <w:sz w:val="20"/>
          <w:szCs w:val="20"/>
        </w:rPr>
        <w:t>Хахулина</w:t>
      </w:r>
      <w:proofErr w:type="spellEnd"/>
      <w:r w:rsidRPr="00DA38C5">
        <w:rPr>
          <w:rStyle w:val="a3"/>
          <w:sz w:val="20"/>
          <w:szCs w:val="20"/>
        </w:rPr>
        <w:t xml:space="preserve"> М. С. Публицистический стиль китайского языка //Труды молодых ученых Алтайского государственного университета. – №. 16. – С. 73-75. </w:t>
      </w:r>
    </w:p>
    <w:p w:rsidR="00DA38C5" w:rsidRPr="00DA38C5" w:rsidRDefault="00DA38C5" w:rsidP="00DA38C5">
      <w:pPr>
        <w:pStyle w:val="a4"/>
        <w:pBdr>
          <w:top w:val="nil"/>
          <w:left w:val="nil"/>
          <w:bottom w:val="nil"/>
          <w:right w:val="nil"/>
          <w:between w:val="nil"/>
        </w:pBdr>
        <w:rPr>
          <w:rStyle w:val="a3"/>
          <w:sz w:val="20"/>
          <w:szCs w:val="20"/>
        </w:rPr>
      </w:pPr>
      <w:r w:rsidRPr="00DA38C5">
        <w:rPr>
          <w:rStyle w:val="a3"/>
          <w:sz w:val="20"/>
          <w:szCs w:val="20"/>
        </w:rPr>
        <w:t>https://elibrary.ru/item.asp?id=41668059</w:t>
      </w:r>
    </w:p>
    <w:p w:rsidR="00DA38C5" w:rsidRPr="00DA38C5" w:rsidRDefault="00DA38C5" w:rsidP="00DA38C5">
      <w:pPr>
        <w:pStyle w:val="a4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 w:rsidRPr="00DA38C5">
        <w:rPr>
          <w:color w:val="000000"/>
          <w:sz w:val="20"/>
          <w:szCs w:val="20"/>
        </w:rPr>
        <w:t xml:space="preserve">Очиров О. Р. Терминология современного китайского языка //Ученые записки Забайкальского государственного университета. Серия: Филология, история, востоковедение. – №. 3. – С. 236-238. </w:t>
      </w:r>
    </w:p>
    <w:p w:rsidR="00DA38C5" w:rsidRPr="00DA38C5" w:rsidRDefault="00DA38C5" w:rsidP="00DA38C5">
      <w:pPr>
        <w:pStyle w:val="a4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 w:rsidRPr="00DA38C5">
        <w:rPr>
          <w:color w:val="000000"/>
          <w:sz w:val="20"/>
          <w:szCs w:val="20"/>
        </w:rPr>
        <w:t>https://cyberleninka.ru/article/n/terminologiya-sovremennogo-kitayskogo-yazyka</w:t>
      </w:r>
      <w:bookmarkStart w:id="0" w:name="_GoBack"/>
      <w:bookmarkEnd w:id="0"/>
    </w:p>
    <w:p w:rsidR="00DA38C5" w:rsidRDefault="00DA38C5"/>
    <w:sectPr w:rsidR="00DA38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756901"/>
    <w:multiLevelType w:val="hybridMultilevel"/>
    <w:tmpl w:val="ACE8AE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8C5"/>
    <w:rsid w:val="00DA38C5"/>
    <w:rsid w:val="00F27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885259-D95E-4A27-B19A-78D7140E2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DA38C5"/>
    <w:rPr>
      <w:rFonts w:cs="Times New Roman"/>
      <w:color w:val="auto"/>
      <w:u w:val="none"/>
      <w:effect w:val="none"/>
    </w:rPr>
  </w:style>
  <w:style w:type="paragraph" w:styleId="a4">
    <w:name w:val="List Paragraph"/>
    <w:basedOn w:val="a"/>
    <w:uiPriority w:val="34"/>
    <w:qFormat/>
    <w:rsid w:val="00DA38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academia.edu/download/82542723/%D0%92%D0%BB%D0%B8%D1%8F%D0%BD%D0%B8%D0%B5_%D0%B8%D0%BD%D1%82%D0%B5%D1%80%D0%BD%D0%B5%D1%82%D0%B0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tudmed.ru/gorelov-v-i-stilistika-sovremennogo-kitayskogo-yazyka_71e67d405e9.html" TargetMode="External"/><Relationship Id="rId5" Type="http://schemas.openxmlformats.org/officeDocument/2006/relationships/hyperlink" Target="https://e.lanbook.com/book/99491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201</Words>
  <Characters>1152</Characters>
  <Application>Microsoft Office Word</Application>
  <DocSecurity>0</DocSecurity>
  <Lines>9</Lines>
  <Paragraphs>2</Paragraphs>
  <ScaleCrop>false</ScaleCrop>
  <Company/>
  <LinksUpToDate>false</LinksUpToDate>
  <CharactersWithSpaces>1351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2023-09-16T08:24:00Z</dcterms:created>
  <dcterms:modified xsi:type="dcterms:W3CDTF">2023-09-16T08:29:00Z</dcterms:modified>
</cp:coreProperties>
</file>